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F1" w:rsidRPr="00E2294C" w:rsidRDefault="006D33F1" w:rsidP="00B51F31">
      <w:pPr>
        <w:jc w:val="center"/>
        <w:rPr>
          <w:rFonts w:ascii="Calibri" w:eastAsia="Calibri" w:hAnsi="Calibri" w:cs="Times New Roman"/>
          <w:b/>
          <w:sz w:val="10"/>
          <w:szCs w:val="10"/>
        </w:rPr>
      </w:pPr>
      <w:bookmarkStart w:id="0" w:name="_GoBack"/>
      <w:bookmarkEnd w:id="0"/>
    </w:p>
    <w:p w:rsidR="00B51F31" w:rsidRPr="00E2294C" w:rsidRDefault="00E2294C" w:rsidP="00B51F3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294C">
        <w:rPr>
          <w:rFonts w:ascii="Times New Roman" w:eastAsia="Calibri" w:hAnsi="Times New Roman" w:cs="Times New Roman"/>
          <w:b/>
        </w:rPr>
        <w:t>RELAÇÃO DE HORAS REALIZADAS PARA PAGAMENTO DE HORAS EXTRAS</w:t>
      </w:r>
    </w:p>
    <w:p w:rsidR="00B51F31" w:rsidRPr="00E2294C" w:rsidRDefault="00B51F31" w:rsidP="00B51F31">
      <w:pPr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B51F31" w:rsidRPr="00F548AD" w:rsidRDefault="00B51F31" w:rsidP="007B6943">
      <w:pPr>
        <w:jc w:val="both"/>
        <w:rPr>
          <w:rFonts w:ascii="Times New Roman" w:eastAsia="Calibri" w:hAnsi="Times New Roman" w:cs="Times New Roman"/>
        </w:rPr>
      </w:pPr>
      <w:r w:rsidRPr="00F548AD">
        <w:rPr>
          <w:rFonts w:ascii="Times New Roman" w:eastAsia="Calibri" w:hAnsi="Times New Roman" w:cs="Times New Roman"/>
        </w:rPr>
        <w:t>DEPTO./CENTRO:</w:t>
      </w:r>
      <w:r w:rsidR="00D90E30" w:rsidRPr="00F548AD">
        <w:rPr>
          <w:rFonts w:ascii="Times New Roman" w:eastAsia="Calibri" w:hAnsi="Times New Roman" w:cs="Times New Roman"/>
        </w:rPr>
        <w:t xml:space="preserve"> </w:t>
      </w:r>
      <w:r w:rsidR="00D90E30" w:rsidRPr="00F548AD">
        <w:rPr>
          <w:rFonts w:ascii="Times New Roman" w:eastAsia="Calibri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7" type="#_x0000_t75" style="width:225.75pt;height:18pt" o:ole="">
            <v:imagedata r:id="rId8" o:title=""/>
          </v:shape>
          <w:control r:id="rId9" w:name="TextBox1" w:shapeid="_x0000_i1127"/>
        </w:object>
      </w:r>
      <w:r w:rsidR="00D90E30" w:rsidRPr="00F548AD">
        <w:rPr>
          <w:rFonts w:ascii="Times New Roman" w:eastAsia="Calibri" w:hAnsi="Times New Roman" w:cs="Times New Roman"/>
        </w:rPr>
        <w:t xml:space="preserve"> </w:t>
      </w:r>
      <w:r w:rsidRPr="00F548AD">
        <w:rPr>
          <w:rFonts w:ascii="Times New Roman" w:eastAsia="Calibri" w:hAnsi="Times New Roman" w:cs="Times New Roman"/>
        </w:rPr>
        <w:t>REF. AO MÊS DE:</w:t>
      </w:r>
      <w:r w:rsidR="00D90E30" w:rsidRPr="00F548AD">
        <w:rPr>
          <w:rFonts w:ascii="Times New Roman" w:eastAsia="Calibri" w:hAnsi="Times New Roman" w:cs="Times New Roman"/>
        </w:rPr>
        <w:t xml:space="preserve"> </w:t>
      </w:r>
      <w:r w:rsidR="00D90E30" w:rsidRPr="00F548AD">
        <w:rPr>
          <w:rFonts w:ascii="Times New Roman" w:eastAsia="Calibri" w:hAnsi="Times New Roman" w:cs="Times New Roman"/>
        </w:rPr>
        <w:object w:dxaOrig="1440" w:dyaOrig="1440">
          <v:shape id="_x0000_i1126" type="#_x0000_t75" style="width:35.25pt;height:18pt" o:ole="">
            <v:imagedata r:id="rId10" o:title=""/>
          </v:shape>
          <w:control r:id="rId11" w:name="TextBox2" w:shapeid="_x0000_i1126"/>
        </w:object>
      </w:r>
      <w:r w:rsidR="00D90E30" w:rsidRPr="00F548AD">
        <w:rPr>
          <w:rFonts w:ascii="Times New Roman" w:eastAsia="Calibri" w:hAnsi="Times New Roman" w:cs="Times New Roman"/>
        </w:rPr>
        <w:t>/</w:t>
      </w:r>
      <w:r w:rsidR="00D90E30" w:rsidRPr="00F548AD">
        <w:rPr>
          <w:rFonts w:ascii="Times New Roman" w:eastAsia="Calibri" w:hAnsi="Times New Roman" w:cs="Times New Roman"/>
        </w:rPr>
        <w:object w:dxaOrig="1440" w:dyaOrig="1440">
          <v:shape id="_x0000_i1092" type="#_x0000_t75" style="width:45pt;height:18pt" o:ole="">
            <v:imagedata r:id="rId12" o:title=""/>
          </v:shape>
          <w:control r:id="rId13" w:name="TextBox3" w:shapeid="_x0000_i1092"/>
        </w:object>
      </w:r>
    </w:p>
    <w:p w:rsidR="00B51F31" w:rsidRPr="00F548AD" w:rsidRDefault="00B51F31" w:rsidP="007B6943">
      <w:pPr>
        <w:jc w:val="both"/>
        <w:rPr>
          <w:rFonts w:ascii="Times New Roman" w:eastAsia="Calibri" w:hAnsi="Times New Roman" w:cs="Times New Roman"/>
        </w:rPr>
      </w:pPr>
      <w:r w:rsidRPr="00F548AD">
        <w:rPr>
          <w:rFonts w:ascii="Times New Roman" w:eastAsia="Calibri" w:hAnsi="Times New Roman" w:cs="Times New Roman"/>
        </w:rPr>
        <w:t>NOME DO SERVIDOR:</w:t>
      </w:r>
      <w:r w:rsidR="00D90E30" w:rsidRPr="00F548AD">
        <w:rPr>
          <w:rFonts w:ascii="Times New Roman" w:eastAsia="Calibri" w:hAnsi="Times New Roman" w:cs="Times New Roman"/>
        </w:rPr>
        <w:t xml:space="preserve"> </w:t>
      </w:r>
      <w:r w:rsidR="00D90E30" w:rsidRPr="00F548AD">
        <w:rPr>
          <w:rFonts w:ascii="Times New Roman" w:eastAsia="Calibri" w:hAnsi="Times New Roman" w:cs="Times New Roman"/>
        </w:rPr>
        <w:object w:dxaOrig="1440" w:dyaOrig="1440">
          <v:shape id="_x0000_i1063" type="#_x0000_t75" style="width:276pt;height:18pt" o:ole="">
            <v:imagedata r:id="rId14" o:title=""/>
          </v:shape>
          <w:control r:id="rId15" w:name="TextBox4" w:shapeid="_x0000_i1063"/>
        </w:object>
      </w:r>
      <w:r w:rsidR="00D90E30" w:rsidRPr="00F548AD">
        <w:rPr>
          <w:rFonts w:ascii="Times New Roman" w:eastAsia="Calibri" w:hAnsi="Times New Roman" w:cs="Times New Roman"/>
        </w:rPr>
        <w:t xml:space="preserve"> </w:t>
      </w:r>
      <w:r w:rsidR="00871E95" w:rsidRPr="00F548AD">
        <w:rPr>
          <w:rFonts w:ascii="Times New Roman" w:eastAsia="Calibri" w:hAnsi="Times New Roman" w:cs="Times New Roman"/>
        </w:rPr>
        <w:t xml:space="preserve">SIAPE: </w:t>
      </w:r>
      <w:r w:rsidR="00D90E30" w:rsidRPr="00F548AD">
        <w:rPr>
          <w:rFonts w:ascii="Times New Roman" w:eastAsia="Calibri" w:hAnsi="Times New Roman" w:cs="Times New Roman"/>
        </w:rPr>
        <w:object w:dxaOrig="1440" w:dyaOrig="1440">
          <v:shape id="_x0000_i1061" type="#_x0000_t75" style="width:63pt;height:18pt" o:ole="">
            <v:imagedata r:id="rId16" o:title=""/>
          </v:shape>
          <w:control r:id="rId17" w:name="TextBox5" w:shapeid="_x0000_i1061"/>
        </w:object>
      </w:r>
    </w:p>
    <w:p w:rsidR="00B51F31" w:rsidRPr="00F548AD" w:rsidRDefault="00B51F31" w:rsidP="007B6943">
      <w:pPr>
        <w:jc w:val="both"/>
        <w:rPr>
          <w:rFonts w:ascii="Times New Roman" w:eastAsia="Calibri" w:hAnsi="Times New Roman" w:cs="Times New Roman"/>
        </w:rPr>
      </w:pPr>
      <w:r w:rsidRPr="00F548AD">
        <w:rPr>
          <w:rFonts w:ascii="Times New Roman" w:eastAsia="Calibri" w:hAnsi="Times New Roman" w:cs="Times New Roman"/>
        </w:rPr>
        <w:t>CLASSE:</w:t>
      </w:r>
      <w:r w:rsidR="00D90E30" w:rsidRPr="00F548AD">
        <w:rPr>
          <w:rFonts w:ascii="Times New Roman" w:eastAsia="Calibri" w:hAnsi="Times New Roman" w:cs="Times New Roman"/>
        </w:rPr>
        <w:t xml:space="preserve"> </w:t>
      </w:r>
      <w:r w:rsidR="00D90E30" w:rsidRPr="00F548AD">
        <w:rPr>
          <w:rFonts w:ascii="Times New Roman" w:eastAsia="Calibri" w:hAnsi="Times New Roman" w:cs="Times New Roman"/>
        </w:rPr>
        <w:object w:dxaOrig="1440" w:dyaOrig="1440">
          <v:shape id="_x0000_i1079" type="#_x0000_t75" style="width:204pt;height:18pt" o:ole="">
            <v:imagedata r:id="rId18" o:title=""/>
          </v:shape>
          <w:control r:id="rId19" w:name="TextBox6" w:shapeid="_x0000_i1079"/>
        </w:object>
      </w:r>
      <w:r w:rsidRPr="00F548AD">
        <w:rPr>
          <w:rFonts w:ascii="Times New Roman" w:eastAsia="Calibri" w:hAnsi="Times New Roman" w:cs="Times New Roman"/>
        </w:rPr>
        <w:t xml:space="preserve"> REGIME DE TRABALHO:</w:t>
      </w:r>
      <w:r w:rsidR="00D90E30" w:rsidRPr="00F548AD">
        <w:rPr>
          <w:rFonts w:ascii="Times New Roman" w:eastAsia="Calibri" w:hAnsi="Times New Roman" w:cs="Times New Roman"/>
        </w:rPr>
        <w:t xml:space="preserve"> </w:t>
      </w:r>
      <w:r w:rsidR="00D90E30" w:rsidRPr="00F548AD">
        <w:rPr>
          <w:rFonts w:ascii="Times New Roman" w:eastAsia="Calibri" w:hAnsi="Times New Roman" w:cs="Times New Roman"/>
        </w:rPr>
        <w:object w:dxaOrig="1440" w:dyaOrig="1440">
          <v:shape id="_x0000_i1081" type="#_x0000_t75" style="width:105pt;height:18pt" o:ole="">
            <v:imagedata r:id="rId20" o:title=""/>
          </v:shape>
          <w:control r:id="rId21" w:name="TextBox7" w:shapeid="_x0000_i1081"/>
        </w:object>
      </w:r>
    </w:p>
    <w:tbl>
      <w:tblPr>
        <w:tblW w:w="0" w:type="auto"/>
        <w:tblInd w:w="-3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"/>
        <w:gridCol w:w="1064"/>
        <w:gridCol w:w="3504"/>
        <w:gridCol w:w="1882"/>
        <w:gridCol w:w="1134"/>
        <w:gridCol w:w="851"/>
        <w:gridCol w:w="850"/>
        <w:gridCol w:w="709"/>
      </w:tblGrid>
      <w:tr w:rsidR="00B51F31" w:rsidTr="00F548AD">
        <w:trPr>
          <w:gridBefore w:val="1"/>
          <w:wBefore w:w="37" w:type="dxa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10897">
              <w:rPr>
                <w:rFonts w:ascii="Calibri" w:eastAsia="Calibri" w:hAnsi="Calibri" w:cs="Times New Roman"/>
                <w:b/>
              </w:rPr>
              <w:t>Para</w:t>
            </w:r>
            <w:r w:rsidRPr="0011089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uso da </w:t>
            </w:r>
            <w:r w:rsidRPr="003D5412">
              <w:rPr>
                <w:rFonts w:ascii="Calibri" w:eastAsia="Calibri" w:hAnsi="Calibri" w:cs="Times New Roman"/>
                <w:b/>
              </w:rPr>
              <w:t>DiAPe</w:t>
            </w:r>
          </w:p>
        </w:tc>
      </w:tr>
      <w:tr w:rsidR="00B51F31" w:rsidTr="001005B3">
        <w:trPr>
          <w:gridBefore w:val="1"/>
          <w:wBefore w:w="37" w:type="dxa"/>
          <w:trHeight w:val="226"/>
        </w:trPr>
        <w:tc>
          <w:tcPr>
            <w:tcW w:w="1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DIAS</w:t>
            </w:r>
          </w:p>
        </w:tc>
        <w:tc>
          <w:tcPr>
            <w:tcW w:w="538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HORÁRIOS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51F31" w:rsidRDefault="00B51F31" w:rsidP="007B6943">
            <w:pPr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Nº Horas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  <w:sz w:val="2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  <w:sz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  <w:sz w:val="26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01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02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03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04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05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06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07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08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09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13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14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15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19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21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22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23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24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25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26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27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28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29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30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Tr="001005B3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trHeight w:val="113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31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31" w:rsidRDefault="00B51F31" w:rsidP="00F27F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F31" w:rsidRPr="00156EF6" w:rsidTr="001005B3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5" w:type="dxa"/>
            <w:gridSpan w:val="3"/>
          </w:tcPr>
          <w:p w:rsidR="00B51F31" w:rsidRPr="001005B3" w:rsidRDefault="00B51F31" w:rsidP="00F27F32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E2294C" w:rsidRPr="00E2294C" w:rsidRDefault="00E2294C" w:rsidP="00F27F32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B51F31" w:rsidRPr="00E2294C" w:rsidRDefault="00B51F31" w:rsidP="00F27F3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2294C">
              <w:rPr>
                <w:rFonts w:ascii="Calibri" w:eastAsia="Calibri" w:hAnsi="Calibri" w:cs="Times New Roman"/>
                <w:sz w:val="20"/>
                <w:szCs w:val="20"/>
              </w:rPr>
              <w:t>___________________________</w:t>
            </w:r>
          </w:p>
          <w:p w:rsidR="00B51F31" w:rsidRPr="00E2294C" w:rsidRDefault="00B51F31" w:rsidP="00F27F3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2294C">
              <w:rPr>
                <w:rFonts w:ascii="Calibri" w:eastAsia="Calibri" w:hAnsi="Calibri" w:cs="Times New Roman"/>
                <w:sz w:val="20"/>
                <w:szCs w:val="20"/>
              </w:rPr>
              <w:t>ASSINATURA DO SERVIDOR</w:t>
            </w:r>
          </w:p>
        </w:tc>
        <w:tc>
          <w:tcPr>
            <w:tcW w:w="5426" w:type="dxa"/>
            <w:gridSpan w:val="5"/>
          </w:tcPr>
          <w:p w:rsidR="00B51F31" w:rsidRPr="001005B3" w:rsidRDefault="00B51F31" w:rsidP="00F27F32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3C0668" w:rsidRPr="003C0668" w:rsidRDefault="003C0668" w:rsidP="00F27F32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B51F31" w:rsidRPr="00E2294C" w:rsidRDefault="007B6943" w:rsidP="00F27F3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</w:t>
            </w:r>
            <w:r w:rsidR="001005B3">
              <w:rPr>
                <w:rFonts w:ascii="Calibri" w:eastAsia="Calibri" w:hAnsi="Calibri" w:cs="Times New Roman"/>
                <w:sz w:val="20"/>
                <w:szCs w:val="20"/>
              </w:rPr>
              <w:t xml:space="preserve">          </w:t>
            </w:r>
            <w:r w:rsidR="00B51F31" w:rsidRPr="00E2294C">
              <w:rPr>
                <w:rFonts w:ascii="Calibri" w:eastAsia="Calibri" w:hAnsi="Calibri" w:cs="Times New Roman"/>
                <w:sz w:val="20"/>
                <w:szCs w:val="20"/>
              </w:rPr>
              <w:t>__________________________</w:t>
            </w:r>
          </w:p>
          <w:p w:rsidR="00B51F31" w:rsidRPr="00E2294C" w:rsidRDefault="007B6943" w:rsidP="00F27F3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</w:t>
            </w:r>
            <w:r w:rsidR="001005B3">
              <w:rPr>
                <w:rFonts w:ascii="Calibri" w:eastAsia="Calibri" w:hAnsi="Calibri" w:cs="Times New Roman"/>
                <w:sz w:val="20"/>
                <w:szCs w:val="20"/>
              </w:rPr>
              <w:t xml:space="preserve">    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</w:t>
            </w:r>
            <w:r w:rsidR="00B51F31" w:rsidRPr="00E2294C">
              <w:rPr>
                <w:rFonts w:ascii="Calibri" w:eastAsia="Calibri" w:hAnsi="Calibri" w:cs="Times New Roman"/>
                <w:sz w:val="20"/>
                <w:szCs w:val="20"/>
              </w:rPr>
              <w:t>CHEFE IMEDIATO</w:t>
            </w:r>
          </w:p>
        </w:tc>
      </w:tr>
    </w:tbl>
    <w:p w:rsidR="00E2294C" w:rsidRPr="001005B3" w:rsidRDefault="00E2294C" w:rsidP="00E2294C">
      <w:pPr>
        <w:rPr>
          <w:rFonts w:ascii="Arial" w:hAnsi="Arial" w:cs="Arial"/>
          <w:b/>
          <w:sz w:val="16"/>
          <w:szCs w:val="16"/>
          <w:u w:val="single"/>
        </w:rPr>
      </w:pPr>
      <w:r w:rsidRPr="001005B3">
        <w:rPr>
          <w:rFonts w:ascii="Arial" w:hAnsi="Arial" w:cs="Arial"/>
          <w:b/>
          <w:sz w:val="16"/>
          <w:szCs w:val="16"/>
          <w:u w:val="single"/>
        </w:rPr>
        <w:t>REQUISITOS:</w:t>
      </w:r>
    </w:p>
    <w:p w:rsidR="00E2294C" w:rsidRPr="001005B3" w:rsidRDefault="00E2294C" w:rsidP="00E2294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1005B3">
        <w:rPr>
          <w:rFonts w:ascii="Arial" w:hAnsi="Arial" w:cs="Arial"/>
          <w:sz w:val="16"/>
          <w:szCs w:val="16"/>
        </w:rPr>
        <w:t>O serviço extraordinário somente será permitido para atender a situações excepcionais e temporárias, previamente autorizadas pelo Pró-Reitor de Gestão de Pessoas, respeitado limite de 02 horas diárias, 44 horas mensais e 90 horas anuais consecutivas ou não.</w:t>
      </w:r>
    </w:p>
    <w:p w:rsidR="00E2294C" w:rsidRPr="001005B3" w:rsidRDefault="00E2294C" w:rsidP="00E2294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1005B3">
        <w:rPr>
          <w:rFonts w:ascii="Arial" w:hAnsi="Arial" w:cs="Arial"/>
          <w:sz w:val="16"/>
          <w:szCs w:val="16"/>
        </w:rPr>
        <w:t>Não ser ocupante de cargo em comissão ou função de confiança.</w:t>
      </w:r>
    </w:p>
    <w:p w:rsidR="00E2294C" w:rsidRPr="001005B3" w:rsidRDefault="00E2294C" w:rsidP="00E2294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1005B3">
        <w:rPr>
          <w:rFonts w:ascii="Arial" w:hAnsi="Arial" w:cs="Arial"/>
          <w:sz w:val="16"/>
          <w:szCs w:val="16"/>
        </w:rPr>
        <w:t>Não estar submetido ao regime de dedicação exclusiva.</w:t>
      </w:r>
    </w:p>
    <w:p w:rsidR="001005B3" w:rsidRPr="0078389B" w:rsidRDefault="001005B3" w:rsidP="0078389B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ind w:left="426"/>
        <w:jc w:val="both"/>
        <w:rPr>
          <w:rFonts w:ascii="Arial" w:hAnsi="Arial" w:cs="Arial"/>
          <w:b/>
          <w:sz w:val="10"/>
          <w:szCs w:val="10"/>
          <w:u w:val="single"/>
        </w:rPr>
      </w:pPr>
      <w:r w:rsidRPr="001005B3">
        <w:rPr>
          <w:rFonts w:ascii="Arial" w:hAnsi="Arial" w:cs="Arial"/>
          <w:sz w:val="16"/>
          <w:szCs w:val="16"/>
        </w:rPr>
        <w:t>Não estar no período de ferias;</w:t>
      </w:r>
      <w:r w:rsidR="00F548AD" w:rsidRPr="001005B3">
        <w:rPr>
          <w:rFonts w:ascii="Arial" w:hAnsi="Arial" w:cs="Arial"/>
          <w:sz w:val="16"/>
          <w:szCs w:val="16"/>
        </w:rPr>
        <w:t xml:space="preserve"> </w:t>
      </w:r>
      <w:r w:rsidR="0078389B">
        <w:rPr>
          <w:rFonts w:ascii="Arial" w:hAnsi="Arial" w:cs="Arial"/>
          <w:sz w:val="16"/>
          <w:szCs w:val="16"/>
        </w:rPr>
        <w:t xml:space="preserve">    </w:t>
      </w:r>
      <w:r w:rsidR="00666176">
        <w:rPr>
          <w:rFonts w:ascii="Arial" w:hAnsi="Arial" w:cs="Arial"/>
          <w:sz w:val="16"/>
          <w:szCs w:val="16"/>
        </w:rPr>
        <w:t xml:space="preserve">                 </w:t>
      </w:r>
      <w:r w:rsidR="0078389B">
        <w:rPr>
          <w:rFonts w:ascii="Arial" w:hAnsi="Arial" w:cs="Arial"/>
          <w:sz w:val="16"/>
          <w:szCs w:val="16"/>
        </w:rPr>
        <w:t xml:space="preserve">       ●</w:t>
      </w:r>
      <w:r w:rsidR="00666176">
        <w:rPr>
          <w:rFonts w:ascii="Arial" w:hAnsi="Arial" w:cs="Arial"/>
          <w:sz w:val="16"/>
          <w:szCs w:val="16"/>
        </w:rPr>
        <w:t xml:space="preserve">  </w:t>
      </w:r>
      <w:r w:rsidR="0078389B" w:rsidRPr="001005B3">
        <w:rPr>
          <w:rFonts w:ascii="Arial" w:hAnsi="Arial" w:cs="Arial"/>
          <w:sz w:val="16"/>
          <w:szCs w:val="16"/>
        </w:rPr>
        <w:t>Não ser ocupante do cargo de técnico de radiologia.</w:t>
      </w:r>
    </w:p>
    <w:p w:rsidR="00E2294C" w:rsidRPr="001005B3" w:rsidRDefault="00E2294C" w:rsidP="00E2294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1005B3">
        <w:rPr>
          <w:rFonts w:ascii="Arial" w:hAnsi="Arial" w:cs="Arial"/>
          <w:sz w:val="16"/>
          <w:szCs w:val="16"/>
        </w:rPr>
        <w:t>Não estar submetido à jornada de trabalho reduzida;</w:t>
      </w:r>
    </w:p>
    <w:p w:rsidR="00E2294C" w:rsidRPr="001005B3" w:rsidRDefault="00E2294C" w:rsidP="00E2294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1005B3">
        <w:rPr>
          <w:rFonts w:ascii="Arial" w:hAnsi="Arial" w:cs="Arial"/>
          <w:sz w:val="16"/>
          <w:szCs w:val="16"/>
        </w:rPr>
        <w:t>Não ter horário especial, nos termos do art. 98 da Lei nº 8.112, de 1990;</w:t>
      </w:r>
    </w:p>
    <w:p w:rsidR="00E2294C" w:rsidRPr="001005B3" w:rsidRDefault="00E2294C" w:rsidP="00E2294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1005B3">
        <w:rPr>
          <w:rFonts w:ascii="Arial" w:hAnsi="Arial" w:cs="Arial"/>
          <w:sz w:val="16"/>
          <w:szCs w:val="16"/>
        </w:rPr>
        <w:t>Não estar cumprindo jornada de trabalho de 6 (seis) horas diárias e de 30 (trinta) horas semanais;</w:t>
      </w:r>
    </w:p>
    <w:p w:rsidR="00E2294C" w:rsidRPr="001005B3" w:rsidRDefault="00E2294C" w:rsidP="00E2294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1005B3">
        <w:rPr>
          <w:rFonts w:ascii="Arial" w:hAnsi="Arial" w:cs="Arial"/>
          <w:sz w:val="16"/>
          <w:szCs w:val="16"/>
        </w:rPr>
        <w:t xml:space="preserve">Não estar acumulando cargos, cuja soma da jornada regular e a do serviço extraordinário ultrapasse o total de 60 horas semanais; </w:t>
      </w:r>
    </w:p>
    <w:sectPr w:rsidR="00E2294C" w:rsidRPr="001005B3" w:rsidSect="001005B3">
      <w:headerReference w:type="default" r:id="rId22"/>
      <w:type w:val="continuous"/>
      <w:pgSz w:w="11910" w:h="16840"/>
      <w:pgMar w:top="879" w:right="851" w:bottom="278" w:left="907" w:header="284" w:footer="17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546" w:rsidRDefault="00897546" w:rsidP="008D33DE">
      <w:r>
        <w:separator/>
      </w:r>
    </w:p>
  </w:endnote>
  <w:endnote w:type="continuationSeparator" w:id="0">
    <w:p w:rsidR="00897546" w:rsidRDefault="00897546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546" w:rsidRDefault="00897546" w:rsidP="008D33DE">
      <w:r>
        <w:separator/>
      </w:r>
    </w:p>
  </w:footnote>
  <w:footnote w:type="continuationSeparator" w:id="0">
    <w:p w:rsidR="00897546" w:rsidRDefault="00897546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DE" w:rsidRPr="008D33DE" w:rsidRDefault="001005B3" w:rsidP="006D33F1">
    <w:pPr>
      <w:spacing w:line="260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666750</wp:posOffset>
          </wp:positionH>
          <wp:positionV relativeFrom="paragraph">
            <wp:posOffset>19685</wp:posOffset>
          </wp:positionV>
          <wp:extent cx="1200150" cy="876300"/>
          <wp:effectExtent l="1905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48AD"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5555615</wp:posOffset>
          </wp:positionH>
          <wp:positionV relativeFrom="paragraph">
            <wp:posOffset>76835</wp:posOffset>
          </wp:positionV>
          <wp:extent cx="1371600" cy="628650"/>
          <wp:effectExtent l="1905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33DE" w:rsidRPr="008D33DE">
      <w:rPr>
        <w:rFonts w:ascii="Arial Unicode MS" w:hAnsi="Arial Unicode MS"/>
        <w:b/>
        <w:sz w:val="24"/>
        <w:lang w:val="pt-BR"/>
      </w:rPr>
      <w:t>UNIVERSIDADE</w:t>
    </w:r>
    <w:r w:rsidR="008D33DE"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="008D33DE" w:rsidRPr="008D33DE">
      <w:rPr>
        <w:rFonts w:ascii="Arial Unicode MS" w:hAnsi="Arial Unicode MS"/>
        <w:b/>
        <w:sz w:val="24"/>
        <w:lang w:val="pt-BR"/>
      </w:rPr>
      <w:t>FEDERAL</w:t>
    </w:r>
    <w:r w:rsidR="008D33DE"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="008D33DE" w:rsidRPr="008D33DE">
      <w:rPr>
        <w:rFonts w:ascii="Arial Unicode MS" w:hAnsi="Arial Unicode MS"/>
        <w:b/>
        <w:sz w:val="24"/>
        <w:lang w:val="pt-BR"/>
      </w:rPr>
      <w:t>DE</w:t>
    </w:r>
    <w:r w:rsidR="008D33DE"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="008D33DE" w:rsidRPr="008D33DE">
      <w:rPr>
        <w:rFonts w:ascii="Arial Unicode MS" w:hAnsi="Arial Unicode MS"/>
        <w:b/>
        <w:sz w:val="24"/>
        <w:lang w:val="pt-BR"/>
      </w:rPr>
      <w:t>SÃO</w:t>
    </w:r>
    <w:r w:rsidR="008D33DE"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="008D33DE" w:rsidRPr="008D33DE">
      <w:rPr>
        <w:rFonts w:ascii="Arial Unicode MS" w:hAnsi="Arial Unicode MS"/>
        <w:b/>
        <w:sz w:val="24"/>
        <w:lang w:val="pt-BR"/>
      </w:rPr>
      <w:t>CARLOS</w:t>
    </w:r>
  </w:p>
  <w:p w:rsidR="008D33DE" w:rsidRPr="006D33F1" w:rsidRDefault="008D33DE" w:rsidP="006D33F1">
    <w:pPr>
      <w:pStyle w:val="Corpodetexto"/>
      <w:spacing w:line="260" w:lineRule="exact"/>
      <w:ind w:right="2507"/>
      <w:jc w:val="center"/>
      <w:rPr>
        <w:sz w:val="22"/>
        <w:szCs w:val="22"/>
        <w:lang w:val="pt-BR"/>
      </w:rPr>
    </w:pPr>
    <w:r w:rsidRPr="006D33F1">
      <w:rPr>
        <w:sz w:val="22"/>
        <w:szCs w:val="22"/>
        <w:lang w:val="pt-BR"/>
      </w:rPr>
      <w:t>PRÓ-REITORIA DE GESTÃO DE PESSOAS</w:t>
    </w:r>
  </w:p>
  <w:p w:rsidR="00B51F31" w:rsidRPr="006D33F1" w:rsidRDefault="00B51F31" w:rsidP="006D33F1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 w:rsidRPr="006D33F1">
      <w:rPr>
        <w:sz w:val="22"/>
        <w:szCs w:val="22"/>
        <w:lang w:val="pt-BR"/>
      </w:rPr>
      <w:t>Divisão de Administração de Pessoal</w:t>
    </w:r>
  </w:p>
  <w:p w:rsidR="00B51F31" w:rsidRPr="006D33F1" w:rsidRDefault="00B51F31" w:rsidP="006D33F1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 w:rsidRPr="006D33F1">
      <w:rPr>
        <w:sz w:val="22"/>
        <w:szCs w:val="22"/>
        <w:lang w:val="pt-BR"/>
      </w:rPr>
      <w:t>Departamento de Cadastro e Pagamento</w:t>
    </w:r>
    <w:r w:rsidR="006D33F1" w:rsidRPr="006D33F1">
      <w:rPr>
        <w:sz w:val="22"/>
        <w:szCs w:val="22"/>
        <w:lang w:val="pt-BR"/>
      </w:rPr>
      <w:t>s</w:t>
    </w:r>
  </w:p>
  <w:p w:rsidR="006D33F1" w:rsidRPr="006D33F1" w:rsidRDefault="006D33F1" w:rsidP="006D33F1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 w:rsidRPr="006D33F1">
      <w:rPr>
        <w:sz w:val="20"/>
        <w:szCs w:val="20"/>
        <w:lang w:val="pt-BR"/>
      </w:rPr>
      <w:t>Contatos: (16) 3351-8178</w:t>
    </w:r>
  </w:p>
  <w:p w:rsidR="008D33DE" w:rsidRPr="006D33F1" w:rsidRDefault="00AA3F1A" w:rsidP="006D33F1">
    <w:pPr>
      <w:spacing w:line="260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8D33DE">
        <w:rPr>
          <w:rFonts w:ascii="Arial Unicode MS"/>
          <w:sz w:val="20"/>
        </w:rPr>
        <w:t>www.progpe.ufscar.br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5A36"/>
    <w:multiLevelType w:val="multilevel"/>
    <w:tmpl w:val="3B16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XKFxtjswCWeVqNg3hIwyAlZkcGo=" w:salt="pLkYL9M2iiXlJ2RfWaZiMQ=="/>
  <w:defaultTabStop w:val="51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82947"/>
    <w:rsid w:val="001005B3"/>
    <w:rsid w:val="00147876"/>
    <w:rsid w:val="00204905"/>
    <w:rsid w:val="00302242"/>
    <w:rsid w:val="003C0668"/>
    <w:rsid w:val="005A3A09"/>
    <w:rsid w:val="005C3E80"/>
    <w:rsid w:val="00666176"/>
    <w:rsid w:val="00696694"/>
    <w:rsid w:val="006D33F1"/>
    <w:rsid w:val="0078389B"/>
    <w:rsid w:val="007B6943"/>
    <w:rsid w:val="007D684A"/>
    <w:rsid w:val="00871E95"/>
    <w:rsid w:val="00897546"/>
    <w:rsid w:val="008C2EED"/>
    <w:rsid w:val="008D33DE"/>
    <w:rsid w:val="00AA3F1A"/>
    <w:rsid w:val="00B51F31"/>
    <w:rsid w:val="00B63629"/>
    <w:rsid w:val="00D90E30"/>
    <w:rsid w:val="00E2294C"/>
    <w:rsid w:val="00F5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8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47876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147876"/>
  </w:style>
  <w:style w:type="paragraph" w:customStyle="1" w:styleId="TableParagraph">
    <w:name w:val="Table Paragraph"/>
    <w:basedOn w:val="Normal"/>
    <w:uiPriority w:val="1"/>
    <w:qFormat/>
    <w:rsid w:val="00147876"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E4207-436B-4298-AB32-F4F69E5C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8</cp:revision>
  <dcterms:created xsi:type="dcterms:W3CDTF">2019-02-19T13:19:00Z</dcterms:created>
  <dcterms:modified xsi:type="dcterms:W3CDTF">2019-02-19T13:49:00Z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